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AC" w:rsidRPr="009C7EAC" w:rsidRDefault="00E062D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3250" cy="2463800"/>
            <wp:effectExtent l="19050" t="0" r="0" b="0"/>
            <wp:wrapSquare wrapText="bothSides"/>
            <wp:docPr id="1" name="Рисунок 1" descr="F:\Photos\Captured\Photo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Captured\Photo3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EAC" w:rsidRDefault="00E062DA">
      <w:pPr>
        <w:rPr>
          <w:rFonts w:ascii="Times New Roman" w:hAnsi="Times New Roman" w:cs="Times New Roman"/>
          <w:sz w:val="24"/>
          <w:szCs w:val="24"/>
        </w:rPr>
      </w:pPr>
      <w:r w:rsidRPr="005D7E36">
        <w:rPr>
          <w:rFonts w:ascii="Times New Roman" w:hAnsi="Times New Roman" w:cs="Times New Roman"/>
          <w:b/>
          <w:sz w:val="24"/>
          <w:szCs w:val="24"/>
        </w:rPr>
        <w:t>1 февраля 2018 г.</w:t>
      </w:r>
      <w:r w:rsidR="005D7E36">
        <w:rPr>
          <w:rFonts w:ascii="Times New Roman" w:hAnsi="Times New Roman" w:cs="Times New Roman"/>
          <w:sz w:val="24"/>
          <w:szCs w:val="24"/>
        </w:rPr>
        <w:t xml:space="preserve"> </w:t>
      </w:r>
      <w:r w:rsidRPr="00E062DA">
        <w:rPr>
          <w:rFonts w:ascii="Times New Roman" w:hAnsi="Times New Roman" w:cs="Times New Roman"/>
          <w:sz w:val="24"/>
          <w:szCs w:val="24"/>
        </w:rPr>
        <w:t xml:space="preserve"> согласно плану воспитательно-образовательной работы на  2017-2018 учебный год в  МКДОУ </w:t>
      </w:r>
      <w:r w:rsidRPr="00E062DA">
        <w:rPr>
          <w:rFonts w:ascii="Times New Roman" w:eastAsia="Calibri" w:hAnsi="Times New Roman" w:cs="Times New Roman"/>
          <w:sz w:val="24"/>
          <w:szCs w:val="24"/>
        </w:rPr>
        <w:t>«Детский сад № 4 комбинированного вида «Светлячок»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развлечение «Коляда пришла – весёлый праздник принесла»</w:t>
      </w:r>
      <w:r w:rsidR="009C7EAC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E062DA" w:rsidRDefault="009C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развлечении участвовали дети</w:t>
      </w:r>
      <w:r w:rsidR="00E062DA">
        <w:rPr>
          <w:rFonts w:ascii="Times New Roman" w:hAnsi="Times New Roman" w:cs="Times New Roman"/>
          <w:sz w:val="24"/>
          <w:szCs w:val="24"/>
        </w:rPr>
        <w:t xml:space="preserve"> среднего и старшего дошкольного возраста. </w:t>
      </w:r>
    </w:p>
    <w:p w:rsidR="009C7EAC" w:rsidRDefault="00E06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E3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дошкольников к истории русской народной культуры, знакомство с </w:t>
      </w:r>
      <w:r w:rsidR="009C7EAC">
        <w:rPr>
          <w:rFonts w:ascii="Times New Roman" w:hAnsi="Times New Roman" w:cs="Times New Roman"/>
          <w:sz w:val="24"/>
          <w:szCs w:val="24"/>
        </w:rPr>
        <w:t>рожде</w:t>
      </w:r>
      <w:r>
        <w:rPr>
          <w:rFonts w:ascii="Times New Roman" w:hAnsi="Times New Roman" w:cs="Times New Roman"/>
          <w:sz w:val="24"/>
          <w:szCs w:val="24"/>
        </w:rPr>
        <w:t>ственскими обрядовыми праздниками</w:t>
      </w:r>
      <w:r w:rsidR="009C7EAC">
        <w:rPr>
          <w:rFonts w:ascii="Times New Roman" w:hAnsi="Times New Roman" w:cs="Times New Roman"/>
          <w:sz w:val="24"/>
          <w:szCs w:val="24"/>
        </w:rPr>
        <w:t xml:space="preserve">. Воспитание духовно – нравственных  качеств: доброта, милосердие, великодушие, щедрость; желание дарить людям радость. </w:t>
      </w:r>
      <w:r w:rsidRPr="00E062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062D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062DA" w:rsidRPr="00E062DA" w:rsidRDefault="009C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 мероприятия: 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062DA" w:rsidRPr="00E062DA" w:rsidRDefault="005D7E36" w:rsidP="005D7E36">
      <w:pPr>
        <w:tabs>
          <w:tab w:val="left" w:pos="8240"/>
        </w:tabs>
      </w:pPr>
      <w:r>
        <w:tab/>
      </w:r>
      <w:r w:rsidRPr="005D7E36">
        <w:rPr>
          <w:noProof/>
          <w:lang w:eastAsia="ru-RU"/>
        </w:rPr>
        <w:drawing>
          <wp:inline distT="0" distB="0" distL="0" distR="0">
            <wp:extent cx="2772000" cy="3621806"/>
            <wp:effectExtent l="19050" t="0" r="9300" b="0"/>
            <wp:docPr id="19" name="Рисунок 4" descr="C:\Users\User\Desktop\фото 2018\Photo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8\Photo3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62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E36">
        <w:rPr>
          <w:noProof/>
          <w:lang w:eastAsia="ru-RU"/>
        </w:rPr>
        <w:drawing>
          <wp:inline distT="0" distB="0" distL="0" distR="0">
            <wp:extent cx="2772000" cy="3628239"/>
            <wp:effectExtent l="19050" t="0" r="9300" b="0"/>
            <wp:docPr id="20" name="Рисунок 2" descr="F:\Photos\Captured\Photo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hotos\Captured\Photo3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62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DA" w:rsidRPr="00E062DA" w:rsidRDefault="005D7E36" w:rsidP="005D7E36">
      <w:pPr>
        <w:tabs>
          <w:tab w:val="left" w:pos="7790"/>
        </w:tabs>
      </w:pPr>
      <w:r>
        <w:tab/>
      </w:r>
    </w:p>
    <w:p w:rsidR="00E062DA" w:rsidRPr="00E062DA" w:rsidRDefault="005D7E36" w:rsidP="005D7E36">
      <w:pPr>
        <w:tabs>
          <w:tab w:val="left" w:pos="8220"/>
        </w:tabs>
      </w:pPr>
      <w:r>
        <w:tab/>
      </w:r>
    </w:p>
    <w:p w:rsidR="00E062DA" w:rsidRPr="00E062DA" w:rsidRDefault="00E062DA" w:rsidP="00E062DA"/>
    <w:p w:rsidR="00E062DA" w:rsidRDefault="00E062DA" w:rsidP="00E062DA"/>
    <w:p w:rsidR="00072F5E" w:rsidRPr="00E062DA" w:rsidRDefault="00E062DA" w:rsidP="00E062DA">
      <w:pPr>
        <w:tabs>
          <w:tab w:val="left" w:pos="2490"/>
          <w:tab w:val="right" w:pos="9355"/>
        </w:tabs>
      </w:pPr>
      <w:r>
        <w:tab/>
      </w:r>
      <w:r>
        <w:tab/>
      </w:r>
    </w:p>
    <w:sectPr w:rsidR="00072F5E" w:rsidRPr="00E062DA" w:rsidSect="005D7E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2DA"/>
    <w:rsid w:val="0001688E"/>
    <w:rsid w:val="00072F5E"/>
    <w:rsid w:val="001E3992"/>
    <w:rsid w:val="005314FC"/>
    <w:rsid w:val="005D7E36"/>
    <w:rsid w:val="006F3229"/>
    <w:rsid w:val="009A7D13"/>
    <w:rsid w:val="009C7EAC"/>
    <w:rsid w:val="00A03888"/>
    <w:rsid w:val="00A53A2A"/>
    <w:rsid w:val="00E0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6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Катюша</cp:lastModifiedBy>
  <cp:revision>3</cp:revision>
  <cp:lastPrinted>2018-02-02T04:38:00Z</cp:lastPrinted>
  <dcterms:created xsi:type="dcterms:W3CDTF">2018-02-02T04:04:00Z</dcterms:created>
  <dcterms:modified xsi:type="dcterms:W3CDTF">2018-02-03T09:04:00Z</dcterms:modified>
</cp:coreProperties>
</file>