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38" w:rsidRDefault="001D2738" w:rsidP="00C475E1">
      <w:pPr>
        <w:shd w:val="clear" w:color="auto" w:fill="FFFFFF"/>
        <w:spacing w:after="0" w:line="240" w:lineRule="auto"/>
        <w:ind w:left="426" w:right="677"/>
        <w:jc w:val="both"/>
        <w:rPr>
          <w:rFonts w:ascii="Comic Sans MS" w:eastAsia="Times New Roman" w:hAnsi="Comic Sans MS" w:cs="Arial"/>
          <w:b/>
          <w:bCs/>
          <w:color w:val="7030A0"/>
          <w:sz w:val="25"/>
          <w:szCs w:val="25"/>
          <w:lang w:eastAsia="ru-RU"/>
        </w:rPr>
      </w:pPr>
    </w:p>
    <w:p w:rsidR="001D2738" w:rsidRPr="00095A4F" w:rsidRDefault="001D2738" w:rsidP="00095A4F">
      <w:pPr>
        <w:spacing w:before="187" w:after="0" w:line="314" w:lineRule="atLeast"/>
        <w:ind w:right="94"/>
        <w:jc w:val="righ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C475E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:rsidR="00095A4F" w:rsidRDefault="00C475E1" w:rsidP="001D2738">
      <w:pPr>
        <w:shd w:val="clear" w:color="auto" w:fill="FFFFFF"/>
        <w:spacing w:after="0" w:line="240" w:lineRule="auto"/>
        <w:ind w:right="677"/>
        <w:jc w:val="center"/>
        <w:rPr>
          <w:rStyle w:val="a6"/>
          <w:sz w:val="44"/>
          <w:szCs w:val="44"/>
        </w:rPr>
      </w:pPr>
      <w:r w:rsidRPr="005F5364">
        <w:rPr>
          <w:rStyle w:val="a6"/>
          <w:sz w:val="44"/>
          <w:szCs w:val="44"/>
        </w:rPr>
        <w:t xml:space="preserve"> ПЛАН РАБОТЫ </w:t>
      </w:r>
    </w:p>
    <w:p w:rsidR="00C475E1" w:rsidRPr="005F5364" w:rsidRDefault="00C475E1" w:rsidP="001D2738">
      <w:pPr>
        <w:shd w:val="clear" w:color="auto" w:fill="FFFFFF"/>
        <w:spacing w:after="0" w:line="240" w:lineRule="auto"/>
        <w:ind w:right="677"/>
        <w:jc w:val="center"/>
        <w:rPr>
          <w:rStyle w:val="a6"/>
          <w:sz w:val="44"/>
          <w:szCs w:val="44"/>
        </w:rPr>
      </w:pPr>
      <w:r w:rsidRPr="005F5364">
        <w:rPr>
          <w:rStyle w:val="a6"/>
          <w:sz w:val="44"/>
          <w:szCs w:val="44"/>
        </w:rPr>
        <w:t>КОСУЛЬТАТИВНОГО ПУНКТА ДЛЯ РОДИТЕЛЕЙ</w:t>
      </w:r>
    </w:p>
    <w:p w:rsidR="00C475E1" w:rsidRPr="005F5364" w:rsidRDefault="00C475E1" w:rsidP="001D2738">
      <w:pPr>
        <w:shd w:val="clear" w:color="auto" w:fill="FFFFFF"/>
        <w:spacing w:after="187" w:line="240" w:lineRule="auto"/>
        <w:jc w:val="center"/>
        <w:rPr>
          <w:rStyle w:val="a6"/>
          <w:sz w:val="44"/>
          <w:szCs w:val="44"/>
        </w:rPr>
      </w:pPr>
      <w:r w:rsidRPr="005F5364">
        <w:rPr>
          <w:rStyle w:val="a6"/>
          <w:sz w:val="44"/>
          <w:szCs w:val="44"/>
        </w:rPr>
        <w:t>(ЗАКОННЫХ ПРЕДСТАВИТЕЛЕЙ) ДЕТЕЙ, НЕ ПОСЕЩАЮЩИХ ДОУ</w:t>
      </w:r>
    </w:p>
    <w:p w:rsidR="005F5364" w:rsidRPr="00095A4F" w:rsidRDefault="00C475E1" w:rsidP="00095A4F">
      <w:pPr>
        <w:shd w:val="clear" w:color="auto" w:fill="FFFFFF"/>
        <w:spacing w:after="187" w:line="240" w:lineRule="auto"/>
        <w:jc w:val="center"/>
        <w:rPr>
          <w:b/>
          <w:bCs/>
          <w:smallCaps/>
          <w:spacing w:val="5"/>
          <w:sz w:val="44"/>
          <w:szCs w:val="44"/>
        </w:rPr>
      </w:pPr>
      <w:r w:rsidRPr="005F5364">
        <w:rPr>
          <w:rStyle w:val="a6"/>
          <w:sz w:val="44"/>
          <w:szCs w:val="44"/>
        </w:rPr>
        <w:t>на 2017-2018 учебный год</w:t>
      </w:r>
    </w:p>
    <w:p w:rsidR="00720354" w:rsidRPr="00AF3E24" w:rsidRDefault="00720354" w:rsidP="00720354"/>
    <w:tbl>
      <w:tblPr>
        <w:tblStyle w:val="a5"/>
        <w:tblW w:w="11057" w:type="dxa"/>
        <w:tblInd w:w="-1026" w:type="dxa"/>
        <w:tblLook w:val="04A0"/>
      </w:tblPr>
      <w:tblGrid>
        <w:gridCol w:w="1247"/>
        <w:gridCol w:w="4350"/>
        <w:gridCol w:w="2226"/>
        <w:gridCol w:w="3234"/>
      </w:tblGrid>
      <w:tr w:rsidR="005F5364" w:rsidRPr="00FD3EAF" w:rsidTr="00FD3EAF">
        <w:trPr>
          <w:trHeight w:val="767"/>
        </w:trPr>
        <w:tc>
          <w:tcPr>
            <w:tcW w:w="1062" w:type="dxa"/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месяц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 xml:space="preserve">                                  Мероприятия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Формы работы</w:t>
            </w:r>
          </w:p>
        </w:tc>
        <w:tc>
          <w:tcPr>
            <w:tcW w:w="3402" w:type="dxa"/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 xml:space="preserve">    Ответственные</w:t>
            </w:r>
          </w:p>
        </w:tc>
      </w:tr>
      <w:tr w:rsidR="005F5364" w:rsidRPr="00FD3EAF" w:rsidTr="00FD3EAF">
        <w:trPr>
          <w:trHeight w:val="599"/>
        </w:trPr>
        <w:tc>
          <w:tcPr>
            <w:tcW w:w="1062" w:type="dxa"/>
            <w:vMerge w:val="restart"/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Сентябрь</w:t>
            </w:r>
          </w:p>
        </w:tc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Составление плана работы консультативного пункта, определение времени работы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DE2926" w:rsidRPr="00FD3EAF" w:rsidRDefault="00DE2926" w:rsidP="00DE2926">
            <w:pPr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Педагогический совет при заведующей</w:t>
            </w:r>
          </w:p>
          <w:p w:rsidR="00DE2926" w:rsidRPr="00FD3EAF" w:rsidRDefault="00DE2926" w:rsidP="00DE2926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Зав</w:t>
            </w:r>
            <w:proofErr w:type="gramStart"/>
            <w:r w:rsidRPr="00FD3EAF">
              <w:rPr>
                <w:rStyle w:val="a6"/>
                <w:sz w:val="28"/>
                <w:szCs w:val="28"/>
              </w:rPr>
              <w:t>.ф</w:t>
            </w:r>
            <w:proofErr w:type="gramEnd"/>
            <w:r w:rsidRPr="00FD3EAF">
              <w:rPr>
                <w:rStyle w:val="a6"/>
                <w:sz w:val="28"/>
                <w:szCs w:val="28"/>
              </w:rPr>
              <w:t xml:space="preserve">илиалом 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</w:tr>
      <w:tr w:rsidR="005F5364" w:rsidRPr="00FD3EAF" w:rsidTr="00FD3EAF">
        <w:trPr>
          <w:trHeight w:val="452"/>
        </w:trPr>
        <w:tc>
          <w:tcPr>
            <w:tcW w:w="1062" w:type="dxa"/>
            <w:vMerge/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right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 xml:space="preserve">Утверждение годового плана работы 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консультативного пункта на 2017-2018 учебный год,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График работы специалистов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DE2926" w:rsidP="005F5364">
            <w:pPr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Педагогический совет при заведующей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F5364" w:rsidRPr="00FD3EAF" w:rsidRDefault="008E240F" w:rsidP="005F5364">
            <w:pPr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Зав</w:t>
            </w:r>
            <w:r w:rsidR="00DE2926">
              <w:rPr>
                <w:rStyle w:val="a6"/>
                <w:sz w:val="28"/>
                <w:szCs w:val="28"/>
              </w:rPr>
              <w:t>. филиала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</w:tr>
      <w:tr w:rsidR="005F5364" w:rsidRPr="00FD3EAF" w:rsidTr="00FD3EAF">
        <w:trPr>
          <w:trHeight w:val="615"/>
        </w:trPr>
        <w:tc>
          <w:tcPr>
            <w:tcW w:w="1062" w:type="dxa"/>
            <w:vMerge w:val="restart"/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Октябрь</w:t>
            </w:r>
          </w:p>
        </w:tc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Приглашение родителей к сотрудничеству.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Анкетирование родителей.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Индивидуальная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Специалисты КМЦ</w:t>
            </w:r>
          </w:p>
        </w:tc>
      </w:tr>
      <w:tr w:rsidR="005F5364" w:rsidRPr="00FD3EAF" w:rsidTr="00FD3EAF">
        <w:trPr>
          <w:trHeight w:val="711"/>
        </w:trPr>
        <w:tc>
          <w:tcPr>
            <w:tcW w:w="1062" w:type="dxa"/>
            <w:vMerge/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 xml:space="preserve">День открытых дверей «Здесь Вас ждут, 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здесь вам рады видеть»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Общее собрание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lastRenderedPageBreak/>
              <w:t>Зав</w:t>
            </w:r>
            <w:proofErr w:type="gramStart"/>
            <w:r w:rsidRPr="00FD3EAF">
              <w:rPr>
                <w:rStyle w:val="a6"/>
                <w:sz w:val="28"/>
                <w:szCs w:val="28"/>
              </w:rPr>
              <w:t>.ф</w:t>
            </w:r>
            <w:proofErr w:type="gramEnd"/>
            <w:r w:rsidRPr="00FD3EAF">
              <w:rPr>
                <w:rStyle w:val="a6"/>
                <w:sz w:val="28"/>
                <w:szCs w:val="28"/>
              </w:rPr>
              <w:t>илиала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Специалисты КМЦ</w:t>
            </w:r>
          </w:p>
        </w:tc>
      </w:tr>
      <w:tr w:rsidR="005F5364" w:rsidRPr="00FD3EAF" w:rsidTr="00FD3EAF">
        <w:trPr>
          <w:trHeight w:val="321"/>
        </w:trPr>
        <w:tc>
          <w:tcPr>
            <w:tcW w:w="1062" w:type="dxa"/>
            <w:vMerge/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right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Диагностика детей КМЦ.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Индивидуальное консультирование «Адаптация»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«Для чего ребенку детский сад»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Индивидуальная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Специалисты КМЦ</w:t>
            </w:r>
          </w:p>
        </w:tc>
      </w:tr>
      <w:tr w:rsidR="005F5364" w:rsidRPr="00FD3EAF" w:rsidTr="00FD3EAF">
        <w:trPr>
          <w:trHeight w:val="566"/>
        </w:trPr>
        <w:tc>
          <w:tcPr>
            <w:tcW w:w="1062" w:type="dxa"/>
            <w:vMerge w:val="restart"/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Ноябрь</w:t>
            </w:r>
          </w:p>
        </w:tc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 «Искусство хвалить ребенка»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Индивидуальная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E240F" w:rsidRPr="00FD3EAF" w:rsidRDefault="008E240F" w:rsidP="008E240F">
            <w:pPr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Педагог-п</w:t>
            </w:r>
            <w:r w:rsidRPr="00FD3EAF">
              <w:rPr>
                <w:rStyle w:val="a6"/>
                <w:sz w:val="28"/>
                <w:szCs w:val="28"/>
              </w:rPr>
              <w:t>сихолог</w:t>
            </w:r>
          </w:p>
          <w:p w:rsidR="005F5364" w:rsidRPr="00FD3EAF" w:rsidRDefault="005F5364" w:rsidP="008E240F">
            <w:pPr>
              <w:rPr>
                <w:rStyle w:val="a6"/>
                <w:sz w:val="28"/>
                <w:szCs w:val="28"/>
              </w:rPr>
            </w:pPr>
          </w:p>
        </w:tc>
      </w:tr>
      <w:tr w:rsidR="005F5364" w:rsidRPr="00FD3EAF" w:rsidTr="00FD3EAF">
        <w:trPr>
          <w:trHeight w:val="520"/>
        </w:trPr>
        <w:tc>
          <w:tcPr>
            <w:tcW w:w="1062" w:type="dxa"/>
            <w:vMerge/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Мастер-класс « Нетрадиционное рисование»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Подгрупповая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Воспитатель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</w:tr>
      <w:tr w:rsidR="005F5364" w:rsidRPr="00FD3EAF" w:rsidTr="00FD3EAF">
        <w:trPr>
          <w:trHeight w:val="420"/>
        </w:trPr>
        <w:tc>
          <w:tcPr>
            <w:tcW w:w="1062" w:type="dxa"/>
            <w:vMerge/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Игровой сеанс  «Сказка в кармашке»</w:t>
            </w:r>
          </w:p>
          <w:p w:rsidR="00FD3EAF" w:rsidRPr="00FD3EAF" w:rsidRDefault="00FD3EAF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Игровая деятельность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5364" w:rsidRPr="00FD3EAF" w:rsidRDefault="008E240F" w:rsidP="005F5364">
            <w:pPr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Учитель л</w:t>
            </w:r>
            <w:r w:rsidR="005F5364" w:rsidRPr="00FD3EAF">
              <w:rPr>
                <w:rStyle w:val="a6"/>
                <w:sz w:val="28"/>
                <w:szCs w:val="28"/>
              </w:rPr>
              <w:t>огопед</w:t>
            </w:r>
          </w:p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</w:tr>
      <w:tr w:rsidR="005F5364" w:rsidRPr="00FD3EAF" w:rsidTr="00FD3EAF">
        <w:trPr>
          <w:gridAfter w:val="1"/>
          <w:wAfter w:w="3402" w:type="dxa"/>
          <w:trHeight w:val="351"/>
        </w:trPr>
        <w:tc>
          <w:tcPr>
            <w:tcW w:w="1062" w:type="dxa"/>
            <w:vMerge/>
            <w:tcBorders>
              <w:top w:val="nil"/>
              <w:bottom w:val="nil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bottom w:val="nil"/>
              <w:right w:val="nil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364" w:rsidRPr="00FD3EAF" w:rsidRDefault="005F5364" w:rsidP="005F5364">
            <w:pPr>
              <w:rPr>
                <w:rStyle w:val="a6"/>
                <w:sz w:val="28"/>
                <w:szCs w:val="28"/>
              </w:rPr>
            </w:pPr>
          </w:p>
        </w:tc>
      </w:tr>
    </w:tbl>
    <w:p w:rsidR="00C475E1" w:rsidRPr="00FD3EAF" w:rsidRDefault="00C475E1" w:rsidP="005F5364">
      <w:pPr>
        <w:rPr>
          <w:rStyle w:val="a6"/>
          <w:sz w:val="28"/>
          <w:szCs w:val="28"/>
        </w:rPr>
      </w:pPr>
    </w:p>
    <w:tbl>
      <w:tblPr>
        <w:tblStyle w:val="a5"/>
        <w:tblpPr w:leftFromText="180" w:rightFromText="180" w:vertAnchor="text" w:tblpX="-1026"/>
        <w:tblW w:w="11122" w:type="dxa"/>
        <w:tblLook w:val="04A0"/>
      </w:tblPr>
      <w:tblGrid>
        <w:gridCol w:w="1195"/>
        <w:gridCol w:w="4462"/>
        <w:gridCol w:w="2295"/>
        <w:gridCol w:w="3170"/>
      </w:tblGrid>
      <w:tr w:rsidR="00C475E1" w:rsidRPr="00FD3EAF" w:rsidTr="00FD3EAF">
        <w:trPr>
          <w:trHeight w:val="134"/>
        </w:trPr>
        <w:tc>
          <w:tcPr>
            <w:tcW w:w="1091" w:type="dxa"/>
            <w:hideMark/>
          </w:tcPr>
          <w:p w:rsidR="001D2738" w:rsidRPr="00FD3EAF" w:rsidRDefault="001D2738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4609" w:type="dxa"/>
            <w:hideMark/>
          </w:tcPr>
          <w:p w:rsidR="001D2738" w:rsidRPr="00FD3EAF" w:rsidRDefault="001D2738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1868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</w:p>
        </w:tc>
        <w:tc>
          <w:tcPr>
            <w:tcW w:w="3554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</w:p>
        </w:tc>
      </w:tr>
      <w:tr w:rsidR="00C475E1" w:rsidRPr="00FD3EAF" w:rsidTr="00FD3EAF">
        <w:trPr>
          <w:trHeight w:val="2741"/>
        </w:trPr>
        <w:tc>
          <w:tcPr>
            <w:tcW w:w="1091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Декабрь</w:t>
            </w:r>
          </w:p>
        </w:tc>
        <w:tc>
          <w:tcPr>
            <w:tcW w:w="4609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 xml:space="preserve">1. </w:t>
            </w:r>
            <w:r w:rsidR="005F5364" w:rsidRPr="00FD3EAF">
              <w:rPr>
                <w:rStyle w:val="a6"/>
                <w:sz w:val="28"/>
                <w:szCs w:val="28"/>
              </w:rPr>
              <w:t>Консультации по запросу родителей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3. «Как подготовить ребенка к тому, что в детском саду он будет оставаться без мамы».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4. Индивидуальная работа по запросу родителей</w:t>
            </w:r>
          </w:p>
        </w:tc>
        <w:tc>
          <w:tcPr>
            <w:tcW w:w="1868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Индивидуальная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</w:tc>
        <w:tc>
          <w:tcPr>
            <w:tcW w:w="3554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 xml:space="preserve"> </w:t>
            </w:r>
            <w:r w:rsidR="00574248" w:rsidRPr="00FD3EAF">
              <w:rPr>
                <w:rStyle w:val="a6"/>
                <w:sz w:val="28"/>
                <w:szCs w:val="28"/>
              </w:rPr>
              <w:t>З</w:t>
            </w:r>
            <w:r w:rsidRPr="00FD3EAF">
              <w:rPr>
                <w:rStyle w:val="a6"/>
                <w:sz w:val="28"/>
                <w:szCs w:val="28"/>
              </w:rPr>
              <w:t>ав</w:t>
            </w:r>
            <w:r w:rsidR="00574248" w:rsidRPr="00FD3EAF">
              <w:rPr>
                <w:rStyle w:val="a6"/>
                <w:sz w:val="28"/>
                <w:szCs w:val="28"/>
              </w:rPr>
              <w:t xml:space="preserve">. филиала </w:t>
            </w:r>
          </w:p>
          <w:p w:rsidR="008E240F" w:rsidRDefault="008E240F" w:rsidP="008E240F">
            <w:pPr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Педагог-п</w:t>
            </w:r>
            <w:r w:rsidRPr="00FD3EAF">
              <w:rPr>
                <w:rStyle w:val="a6"/>
                <w:sz w:val="28"/>
                <w:szCs w:val="28"/>
              </w:rPr>
              <w:t>сихолог</w:t>
            </w:r>
          </w:p>
          <w:p w:rsidR="00C475E1" w:rsidRPr="00FD3EAF" w:rsidRDefault="00574248" w:rsidP="00FD3EAF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 xml:space="preserve">Воспитатель 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</w:p>
        </w:tc>
      </w:tr>
      <w:tr w:rsidR="00C475E1" w:rsidRPr="00FD3EAF" w:rsidTr="00FD3EAF">
        <w:trPr>
          <w:trHeight w:val="2232"/>
        </w:trPr>
        <w:tc>
          <w:tcPr>
            <w:tcW w:w="1091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609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1. «Адаптация ребенка к детскому саду»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2. «Нужно ли заранее знакомить ребенка с садиком, в который он скоро</w:t>
            </w:r>
            <w:r w:rsidR="00A94ED1">
              <w:rPr>
                <w:rStyle w:val="a6"/>
                <w:sz w:val="28"/>
                <w:szCs w:val="28"/>
              </w:rPr>
              <w:t xml:space="preserve">   </w:t>
            </w:r>
            <w:r w:rsidRPr="00FD3EAF">
              <w:rPr>
                <w:rStyle w:val="a6"/>
                <w:sz w:val="28"/>
                <w:szCs w:val="28"/>
              </w:rPr>
              <w:t>пойдёт»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3. «Детский сад: за и против»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4. Индивидуальная работа по запросу родителей.</w:t>
            </w:r>
          </w:p>
        </w:tc>
        <w:tc>
          <w:tcPr>
            <w:tcW w:w="1868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Беседа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Индивидуальная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</w:tc>
        <w:tc>
          <w:tcPr>
            <w:tcW w:w="3554" w:type="dxa"/>
            <w:hideMark/>
          </w:tcPr>
          <w:p w:rsidR="008E240F" w:rsidRPr="00FD3EAF" w:rsidRDefault="008E240F" w:rsidP="008E240F">
            <w:pPr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Педагог-п</w:t>
            </w:r>
            <w:r w:rsidRPr="00FD3EAF">
              <w:rPr>
                <w:rStyle w:val="a6"/>
                <w:sz w:val="28"/>
                <w:szCs w:val="28"/>
              </w:rPr>
              <w:t>сихолог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</w:p>
          <w:p w:rsidR="00C475E1" w:rsidRPr="00FD3EAF" w:rsidRDefault="00FD3EAF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У</w:t>
            </w:r>
            <w:r w:rsidR="00C475E1" w:rsidRPr="00FD3EAF">
              <w:rPr>
                <w:rStyle w:val="a6"/>
                <w:sz w:val="28"/>
                <w:szCs w:val="28"/>
              </w:rPr>
              <w:t>читель-логопед</w:t>
            </w:r>
          </w:p>
          <w:p w:rsidR="00C475E1" w:rsidRPr="00FD3EAF" w:rsidRDefault="00FD3EAF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В</w:t>
            </w:r>
            <w:r w:rsidR="00574248" w:rsidRPr="00FD3EAF">
              <w:rPr>
                <w:rStyle w:val="a6"/>
                <w:sz w:val="28"/>
                <w:szCs w:val="28"/>
              </w:rPr>
              <w:t>оспитатель</w:t>
            </w:r>
          </w:p>
        </w:tc>
      </w:tr>
      <w:tr w:rsidR="00C475E1" w:rsidRPr="00FD3EAF" w:rsidTr="00FD3EAF">
        <w:trPr>
          <w:trHeight w:val="2923"/>
        </w:trPr>
        <w:tc>
          <w:tcPr>
            <w:tcW w:w="1091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Февраль</w:t>
            </w:r>
          </w:p>
        </w:tc>
        <w:tc>
          <w:tcPr>
            <w:tcW w:w="4609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1. Проведение  организационного собрания с родителями детей, не посещающих ДОУ.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2. «Что должен уметь ребенок, который идет в детский сад».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3. Индивидуальная работа по запросу родителей.</w:t>
            </w:r>
          </w:p>
        </w:tc>
        <w:tc>
          <w:tcPr>
            <w:tcW w:w="1868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Общее собрание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Индивидуальная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</w:tc>
        <w:tc>
          <w:tcPr>
            <w:tcW w:w="3554" w:type="dxa"/>
            <w:hideMark/>
          </w:tcPr>
          <w:p w:rsidR="00FD3EAF" w:rsidRPr="00FD3EAF" w:rsidRDefault="00574248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 xml:space="preserve">Зав. филиала </w:t>
            </w:r>
          </w:p>
          <w:p w:rsidR="00574248" w:rsidRPr="00FD3EAF" w:rsidRDefault="00574248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 xml:space="preserve">Воспитатель </w:t>
            </w:r>
          </w:p>
          <w:p w:rsidR="00574248" w:rsidRPr="00FD3EAF" w:rsidRDefault="00574248" w:rsidP="005F5364">
            <w:pPr>
              <w:rPr>
                <w:rStyle w:val="a6"/>
                <w:sz w:val="28"/>
                <w:szCs w:val="28"/>
              </w:rPr>
            </w:pPr>
          </w:p>
          <w:p w:rsidR="008E240F" w:rsidRPr="00FD3EAF" w:rsidRDefault="008E240F" w:rsidP="008E240F">
            <w:pPr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Педагог-п</w:t>
            </w:r>
            <w:r w:rsidRPr="00FD3EAF">
              <w:rPr>
                <w:rStyle w:val="a6"/>
                <w:sz w:val="28"/>
                <w:szCs w:val="28"/>
              </w:rPr>
              <w:t>сихолог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</w:p>
        </w:tc>
      </w:tr>
      <w:tr w:rsidR="00C475E1" w:rsidRPr="00FD3EAF" w:rsidTr="00FD3EAF">
        <w:trPr>
          <w:trHeight w:val="2437"/>
        </w:trPr>
        <w:tc>
          <w:tcPr>
            <w:tcW w:w="1091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Март</w:t>
            </w:r>
          </w:p>
        </w:tc>
        <w:tc>
          <w:tcPr>
            <w:tcW w:w="4609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1. «Питание – залог здорового образа жизни».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2. «Как приучить ребенка к горшку».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3. Индивидуальная работа по запросу родителей.</w:t>
            </w:r>
          </w:p>
        </w:tc>
        <w:tc>
          <w:tcPr>
            <w:tcW w:w="1868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Индивидуальная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</w:p>
        </w:tc>
        <w:tc>
          <w:tcPr>
            <w:tcW w:w="3554" w:type="dxa"/>
            <w:hideMark/>
          </w:tcPr>
          <w:p w:rsidR="00574248" w:rsidRDefault="00574248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 xml:space="preserve">Воспитатель </w:t>
            </w:r>
          </w:p>
          <w:p w:rsidR="008E240F" w:rsidRPr="00FD3EAF" w:rsidRDefault="008E240F" w:rsidP="008E240F">
            <w:pPr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Педагог-п</w:t>
            </w:r>
            <w:r w:rsidRPr="00FD3EAF">
              <w:rPr>
                <w:rStyle w:val="a6"/>
                <w:sz w:val="28"/>
                <w:szCs w:val="28"/>
              </w:rPr>
              <w:t>сихолог</w:t>
            </w:r>
          </w:p>
          <w:p w:rsidR="00574248" w:rsidRPr="00FD3EAF" w:rsidRDefault="00FD3EAF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У</w:t>
            </w:r>
            <w:r w:rsidR="00574248" w:rsidRPr="00FD3EAF">
              <w:rPr>
                <w:rStyle w:val="a6"/>
                <w:sz w:val="28"/>
                <w:szCs w:val="28"/>
              </w:rPr>
              <w:t>читель-логопед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</w:p>
        </w:tc>
      </w:tr>
      <w:tr w:rsidR="00C475E1" w:rsidRPr="00FD3EAF" w:rsidTr="00FD3EAF">
        <w:trPr>
          <w:trHeight w:val="2226"/>
        </w:trPr>
        <w:tc>
          <w:tcPr>
            <w:tcW w:w="1091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Апрель</w:t>
            </w:r>
          </w:p>
        </w:tc>
        <w:tc>
          <w:tcPr>
            <w:tcW w:w="4609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1. «Давайте поиграем».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2. «Как научить ребенка не отбирать у других детей игрушки, делиться и не давать себя в обиду».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3. Индивидуальная работа по запросу родителей.</w:t>
            </w:r>
          </w:p>
        </w:tc>
        <w:tc>
          <w:tcPr>
            <w:tcW w:w="1868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Игровая деятельность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Индивидуальная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</w:tc>
        <w:tc>
          <w:tcPr>
            <w:tcW w:w="3554" w:type="dxa"/>
            <w:hideMark/>
          </w:tcPr>
          <w:p w:rsidR="00C475E1" w:rsidRPr="00FD3EAF" w:rsidRDefault="00574248" w:rsidP="00FD3EAF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 xml:space="preserve">Воспитатель </w:t>
            </w:r>
          </w:p>
          <w:p w:rsidR="008E240F" w:rsidRDefault="008E240F" w:rsidP="008E240F">
            <w:pPr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Педагог-п</w:t>
            </w:r>
            <w:r w:rsidRPr="00FD3EAF">
              <w:rPr>
                <w:rStyle w:val="a6"/>
                <w:sz w:val="28"/>
                <w:szCs w:val="28"/>
              </w:rPr>
              <w:t>сихолог</w:t>
            </w:r>
          </w:p>
          <w:p w:rsidR="00332326" w:rsidRPr="00FD3EAF" w:rsidRDefault="00FD3EAF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У</w:t>
            </w:r>
            <w:r w:rsidR="00332326" w:rsidRPr="00FD3EAF">
              <w:rPr>
                <w:rStyle w:val="a6"/>
                <w:sz w:val="28"/>
                <w:szCs w:val="28"/>
              </w:rPr>
              <w:t>читель-логопед</w:t>
            </w:r>
          </w:p>
          <w:p w:rsidR="00332326" w:rsidRPr="00FD3EAF" w:rsidRDefault="00332326" w:rsidP="005F5364">
            <w:pPr>
              <w:rPr>
                <w:rStyle w:val="a6"/>
                <w:sz w:val="28"/>
                <w:szCs w:val="28"/>
              </w:rPr>
            </w:pP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</w:p>
        </w:tc>
      </w:tr>
      <w:tr w:rsidR="00C475E1" w:rsidRPr="00FD3EAF" w:rsidTr="00FD3EAF">
        <w:trPr>
          <w:trHeight w:val="2417"/>
        </w:trPr>
        <w:tc>
          <w:tcPr>
            <w:tcW w:w="1091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Май</w:t>
            </w:r>
          </w:p>
        </w:tc>
        <w:tc>
          <w:tcPr>
            <w:tcW w:w="4609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1. «Роль сказок в жизни дошкольников».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2. «Круг детского чтения».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3. «Агрессивность у детей»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4. Индивидуальная работа по запросу родителей.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</w:p>
        </w:tc>
        <w:tc>
          <w:tcPr>
            <w:tcW w:w="1868" w:type="dxa"/>
            <w:hideMark/>
          </w:tcPr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Лекция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Индивидуальная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консультация</w:t>
            </w:r>
          </w:p>
        </w:tc>
        <w:tc>
          <w:tcPr>
            <w:tcW w:w="3554" w:type="dxa"/>
            <w:hideMark/>
          </w:tcPr>
          <w:p w:rsidR="00332326" w:rsidRPr="00FD3EAF" w:rsidRDefault="00C475E1" w:rsidP="00FD3EAF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 </w:t>
            </w:r>
            <w:r w:rsidR="00332326" w:rsidRPr="00FD3EAF">
              <w:rPr>
                <w:rStyle w:val="a6"/>
                <w:sz w:val="28"/>
                <w:szCs w:val="28"/>
              </w:rPr>
              <w:t xml:space="preserve">Воспитатель </w:t>
            </w:r>
          </w:p>
          <w:p w:rsidR="00332326" w:rsidRPr="00FD3EAF" w:rsidRDefault="008E240F" w:rsidP="005F5364">
            <w:pPr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Педагог-п</w:t>
            </w:r>
            <w:r w:rsidR="00332326" w:rsidRPr="00FD3EAF">
              <w:rPr>
                <w:rStyle w:val="a6"/>
                <w:sz w:val="28"/>
                <w:szCs w:val="28"/>
              </w:rPr>
              <w:t>сихолог</w:t>
            </w:r>
          </w:p>
          <w:p w:rsidR="00332326" w:rsidRPr="00FD3EAF" w:rsidRDefault="00FD3EAF" w:rsidP="005F5364">
            <w:pPr>
              <w:rPr>
                <w:rStyle w:val="a6"/>
                <w:sz w:val="28"/>
                <w:szCs w:val="28"/>
              </w:rPr>
            </w:pPr>
            <w:r w:rsidRPr="00FD3EAF">
              <w:rPr>
                <w:rStyle w:val="a6"/>
                <w:sz w:val="28"/>
                <w:szCs w:val="28"/>
              </w:rPr>
              <w:t>У</w:t>
            </w:r>
            <w:r w:rsidR="00332326" w:rsidRPr="00FD3EAF">
              <w:rPr>
                <w:rStyle w:val="a6"/>
                <w:sz w:val="28"/>
                <w:szCs w:val="28"/>
              </w:rPr>
              <w:t>читель-логопед</w:t>
            </w:r>
          </w:p>
          <w:p w:rsidR="00C475E1" w:rsidRPr="00FD3EAF" w:rsidRDefault="00C475E1" w:rsidP="005F5364">
            <w:pPr>
              <w:rPr>
                <w:rStyle w:val="a6"/>
                <w:sz w:val="28"/>
                <w:szCs w:val="28"/>
              </w:rPr>
            </w:pPr>
          </w:p>
        </w:tc>
      </w:tr>
    </w:tbl>
    <w:p w:rsidR="00C475E1" w:rsidRPr="00FD3EAF" w:rsidRDefault="00C475E1" w:rsidP="005F5364">
      <w:pPr>
        <w:rPr>
          <w:rStyle w:val="a6"/>
          <w:sz w:val="28"/>
          <w:szCs w:val="28"/>
        </w:rPr>
      </w:pPr>
      <w:r w:rsidRPr="00FD3EAF">
        <w:rPr>
          <w:rStyle w:val="a6"/>
          <w:sz w:val="28"/>
          <w:szCs w:val="28"/>
        </w:rPr>
        <w:t> </w:t>
      </w:r>
    </w:p>
    <w:p w:rsidR="00C475E1" w:rsidRPr="00FD3EAF" w:rsidRDefault="00C475E1" w:rsidP="005F5364">
      <w:pPr>
        <w:rPr>
          <w:rStyle w:val="a6"/>
          <w:sz w:val="28"/>
          <w:szCs w:val="28"/>
        </w:rPr>
      </w:pPr>
      <w:r w:rsidRPr="00FD3EAF">
        <w:rPr>
          <w:rStyle w:val="a6"/>
          <w:sz w:val="28"/>
          <w:szCs w:val="28"/>
        </w:rPr>
        <w:t> </w:t>
      </w:r>
    </w:p>
    <w:p w:rsidR="00867799" w:rsidRPr="00FD3EAF" w:rsidRDefault="00C475E1" w:rsidP="005F5364">
      <w:pPr>
        <w:rPr>
          <w:rStyle w:val="a6"/>
          <w:sz w:val="28"/>
          <w:szCs w:val="28"/>
        </w:rPr>
      </w:pPr>
      <w:r w:rsidRPr="00FD3EAF">
        <w:rPr>
          <w:rStyle w:val="a6"/>
          <w:sz w:val="28"/>
          <w:szCs w:val="28"/>
        </w:rPr>
        <w:t> </w:t>
      </w:r>
    </w:p>
    <w:sectPr w:rsidR="00867799" w:rsidRPr="00FD3EAF" w:rsidSect="0086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C475E1"/>
    <w:rsid w:val="00052AF2"/>
    <w:rsid w:val="00095A4F"/>
    <w:rsid w:val="001D2738"/>
    <w:rsid w:val="00332326"/>
    <w:rsid w:val="003C07B3"/>
    <w:rsid w:val="00574248"/>
    <w:rsid w:val="005F5364"/>
    <w:rsid w:val="0060357A"/>
    <w:rsid w:val="00720354"/>
    <w:rsid w:val="00867799"/>
    <w:rsid w:val="008E240F"/>
    <w:rsid w:val="009C7E45"/>
    <w:rsid w:val="00A94ED1"/>
    <w:rsid w:val="00C475E1"/>
    <w:rsid w:val="00CA5B2B"/>
    <w:rsid w:val="00DE2926"/>
    <w:rsid w:val="00FC4123"/>
    <w:rsid w:val="00FD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4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5E1"/>
  </w:style>
  <w:style w:type="table" w:styleId="a5">
    <w:name w:val="Table Grid"/>
    <w:basedOn w:val="a1"/>
    <w:uiPriority w:val="59"/>
    <w:rsid w:val="00720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Book Title"/>
    <w:basedOn w:val="a0"/>
    <w:uiPriority w:val="33"/>
    <w:qFormat/>
    <w:rsid w:val="005F536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Olgaa134</cp:lastModifiedBy>
  <cp:revision>10</cp:revision>
  <dcterms:created xsi:type="dcterms:W3CDTF">2017-10-30T05:37:00Z</dcterms:created>
  <dcterms:modified xsi:type="dcterms:W3CDTF">2017-11-01T14:25:00Z</dcterms:modified>
</cp:coreProperties>
</file>