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11" w:rsidRDefault="00367111" w:rsidP="00367111"/>
    <w:p w:rsidR="00367111" w:rsidRDefault="00367111" w:rsidP="00367111">
      <w:pPr>
        <w:rPr>
          <w:rFonts w:ascii="Arial" w:hAnsi="Arial" w:cs="Arial"/>
          <w:color w:val="111111"/>
          <w:sz w:val="38"/>
          <w:szCs w:val="38"/>
          <w:shd w:val="clear" w:color="auto" w:fill="FFFFFF"/>
        </w:rPr>
      </w:pPr>
      <w:r w:rsidRPr="008F7C1A">
        <w:rPr>
          <w:rStyle w:val="a3"/>
          <w:rFonts w:ascii="Arial" w:hAnsi="Arial" w:cs="Arial"/>
          <w:color w:val="FF0000"/>
          <w:sz w:val="38"/>
          <w:szCs w:val="38"/>
          <w:bdr w:val="none" w:sz="0" w:space="0" w:color="auto" w:frame="1"/>
          <w:shd w:val="clear" w:color="auto" w:fill="FFFFFF"/>
        </w:rPr>
        <w:t>Лето – удивительная пора</w:t>
      </w:r>
      <w:r w:rsidRPr="008F7C1A">
        <w:rPr>
          <w:rFonts w:ascii="Arial" w:hAnsi="Arial" w:cs="Arial"/>
          <w:color w:val="FF0000"/>
          <w:sz w:val="38"/>
          <w:szCs w:val="38"/>
          <w:shd w:val="clear" w:color="auto" w:fill="FFFFFF"/>
        </w:rPr>
        <w:t>!</w:t>
      </w:r>
      <w:r>
        <w:rPr>
          <w:rFonts w:ascii="Arial" w:hAnsi="Arial" w:cs="Arial"/>
          <w:color w:val="111111"/>
          <w:sz w:val="38"/>
          <w:szCs w:val="38"/>
          <w:shd w:val="clear" w:color="auto" w:fill="FFFFFF"/>
        </w:rPr>
        <w:t xml:space="preserve"> Сколько радости приносят малышу игры с песком и водой, солнечные ванны, хождение босиком по траве. Можно больше находиться на воздухе, играть, закаляться, в полной мере насладиться его </w:t>
      </w:r>
      <w:r w:rsidRPr="008F7C1A">
        <w:rPr>
          <w:rFonts w:ascii="Arial" w:hAnsi="Arial" w:cs="Arial"/>
          <w:color w:val="111111"/>
          <w:sz w:val="38"/>
          <w:szCs w:val="38"/>
          <w:bdr w:val="none" w:sz="0" w:space="0" w:color="auto" w:frame="1"/>
          <w:shd w:val="clear" w:color="auto" w:fill="FFFFFF"/>
        </w:rPr>
        <w:t>дарами</w:t>
      </w:r>
      <w:r>
        <w:rPr>
          <w:rFonts w:ascii="Arial" w:hAnsi="Arial" w:cs="Arial"/>
          <w:color w:val="111111"/>
          <w:sz w:val="38"/>
          <w:szCs w:val="38"/>
          <w:bdr w:val="none" w:sz="0" w:space="0" w:color="auto" w:frame="1"/>
          <w:shd w:val="clear" w:color="auto" w:fill="FFFFFF"/>
        </w:rPr>
        <w:t>. А чтобы лето дольше радовало нас своей красотой, в нашей группе была организована выставка поделок «Вот оно какое, наше лето!». Приняли участие дети и родители. Молодцы, спасибо, вы проявили творчество, фантазию и мастерство.</w:t>
      </w:r>
    </w:p>
    <w:p w:rsidR="00367111" w:rsidRDefault="00367111" w:rsidP="00367111">
      <w:r>
        <w:rPr>
          <w:rFonts w:ascii="Arial" w:hAnsi="Arial" w:cs="Arial"/>
          <w:color w:val="111111"/>
          <w:sz w:val="38"/>
          <w:szCs w:val="38"/>
          <w:shd w:val="clear" w:color="auto" w:fill="FFFFFF"/>
        </w:rPr>
        <w:t xml:space="preserve">               Воспитатель: Шевченко Т.Н.</w:t>
      </w:r>
    </w:p>
    <w:p w:rsidR="00367111" w:rsidRDefault="00367111" w:rsidP="00367111">
      <w:r w:rsidRPr="00A10926">
        <w:rPr>
          <w:noProof/>
          <w:lang w:eastAsia="ru-RU"/>
        </w:rPr>
        <w:drawing>
          <wp:inline distT="0" distB="0" distL="0" distR="0">
            <wp:extent cx="5940425" cy="42000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5C" w:rsidRDefault="00060D5C"/>
    <w:sectPr w:rsidR="00060D5C" w:rsidSect="0036711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367111"/>
    <w:rsid w:val="00060D5C"/>
    <w:rsid w:val="0036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711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6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2018-09-14T10:20:00Z</dcterms:created>
  <dcterms:modified xsi:type="dcterms:W3CDTF">2018-09-14T10:21:00Z</dcterms:modified>
</cp:coreProperties>
</file>