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95" w:rsidRPr="00B743A6" w:rsidRDefault="00075495" w:rsidP="00075495">
      <w:pPr>
        <w:contextualSpacing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B743A6">
        <w:rPr>
          <w:rStyle w:val="a3"/>
          <w:rFonts w:ascii="Times New Roman" w:hAnsi="Times New Roman"/>
          <w:sz w:val="24"/>
          <w:szCs w:val="24"/>
        </w:rPr>
        <w:t>Аннотация</w:t>
      </w:r>
    </w:p>
    <w:p w:rsidR="00075495" w:rsidRDefault="00075495" w:rsidP="00075495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  <w:r w:rsidRPr="00B743A6">
        <w:rPr>
          <w:rStyle w:val="a3"/>
          <w:rFonts w:ascii="Times New Roman" w:hAnsi="Times New Roman"/>
          <w:sz w:val="24"/>
          <w:szCs w:val="24"/>
        </w:rPr>
        <w:t>к рабочей образовательно</w:t>
      </w:r>
      <w:r>
        <w:rPr>
          <w:rStyle w:val="a3"/>
          <w:rFonts w:ascii="Times New Roman" w:hAnsi="Times New Roman"/>
          <w:sz w:val="24"/>
          <w:szCs w:val="24"/>
        </w:rPr>
        <w:t>й программе учителя-логопеда</w:t>
      </w:r>
    </w:p>
    <w:p w:rsidR="00075495" w:rsidRDefault="00075495" w:rsidP="00075495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по реализации основной образовательной программы дошкольного образования</w:t>
      </w:r>
    </w:p>
    <w:p w:rsidR="00075495" w:rsidRPr="00B743A6" w:rsidRDefault="00075495" w:rsidP="00075495">
      <w:pPr>
        <w:spacing w:before="100" w:beforeAutospacing="1" w:after="0" w:line="240" w:lineRule="auto"/>
        <w:contextualSpacing/>
        <w:jc w:val="center"/>
        <w:rPr>
          <w:rStyle w:val="a3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филиала </w:t>
      </w:r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«Детский сад №4 комбинированного вида «Светлячок» - Детский сад «Колосок», с</w:t>
      </w:r>
      <w:proofErr w:type="gramStart"/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ислянка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Настоящая рабочая программа разработана с учетом</w:t>
      </w:r>
      <w:proofErr w:type="gramStart"/>
      <w:r w:rsidRPr="005D18AE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5D18AE">
        <w:rPr>
          <w:rStyle w:val="a3"/>
          <w:rFonts w:ascii="Times New Roman" w:hAnsi="Times New Roman"/>
          <w:b w:val="0"/>
          <w:sz w:val="24"/>
          <w:szCs w:val="24"/>
        </w:rPr>
        <w:t>:</w:t>
      </w:r>
      <w:proofErr w:type="gramEnd"/>
      <w:r w:rsidR="005D18AE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5D18AE">
        <w:rPr>
          <w:rStyle w:val="a3"/>
          <w:rFonts w:ascii="Times New Roman" w:hAnsi="Times New Roman"/>
          <w:b w:val="0"/>
          <w:sz w:val="24"/>
          <w:szCs w:val="24"/>
        </w:rPr>
        <w:t xml:space="preserve">Н.В.Нищева «Примерная адаптированная программа коррекционно-развивающей работы в группе компенсирующей направленности ДОО для детей с тяжелым нарушением речи (ОНР с 3 до 7 лет)» 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 xml:space="preserve"> « Программы обучения и воспитания детей дошкольного возраста с фонетико-фонематическим недоразвитием речи» Филичевой Т.Б., Чиркиной Г.В.; 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Филичевой Т.Б., Чиркиной Г.В. «Программы дошкольных образовательных учреждений компенсирующего вида для детей с нарушением речи».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Основой Программ  является создание оптимальных условий для коррекционно-развивающей работы и всестороннего гармоничного развития детей с  фонетико-фонематическим недоразвитием речи, с общим недоразвитием речи.  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В процессе коррекционного обучения детей решаются следующие задачи: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· раннее выявление и своевременное предупреждение речевых нарушений;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· преодоление недостатков в речевом развитии;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· воспитание артикуляционных навыков звукопроизношения и развитие слухового восприятия;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 xml:space="preserve">· подготовка </w:t>
      </w:r>
      <w:proofErr w:type="gramStart"/>
      <w:r w:rsidRPr="005D18AE">
        <w:rPr>
          <w:rStyle w:val="a3"/>
          <w:rFonts w:ascii="Times New Roman" w:hAnsi="Times New Roman"/>
          <w:b w:val="0"/>
          <w:sz w:val="24"/>
          <w:szCs w:val="24"/>
        </w:rPr>
        <w:t>к</w:t>
      </w:r>
      <w:proofErr w:type="gramEnd"/>
      <w:r w:rsidRPr="005D18AE">
        <w:rPr>
          <w:rStyle w:val="a3"/>
          <w:rFonts w:ascii="Times New Roman" w:hAnsi="Times New Roman"/>
          <w:b w:val="0"/>
          <w:sz w:val="24"/>
          <w:szCs w:val="24"/>
        </w:rPr>
        <w:t xml:space="preserve"> овладение элементами грамоты;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· формирование навыков учебной деятельности;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-развитие связной речи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· осуществление преемственности в работе с родителями воспитанников, сотрудниками ДОУ</w:t>
      </w:r>
      <w:proofErr w:type="gramStart"/>
      <w:r w:rsidRPr="005D18AE">
        <w:rPr>
          <w:rStyle w:val="a3"/>
          <w:rFonts w:ascii="Times New Roman" w:hAnsi="Times New Roman"/>
          <w:b w:val="0"/>
          <w:sz w:val="24"/>
          <w:szCs w:val="24"/>
        </w:rPr>
        <w:t xml:space="preserve"> .</w:t>
      </w:r>
      <w:proofErr w:type="gramEnd"/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Логопедическая работа ведется в следующих направлениях: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-формирование произносительных навыков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-формирование и совершенствование грамматического строя речи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-развитие фонематического восприятия, навыков звукового анализа и синтеза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-развитие у детей внимания и памяти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-развитие связной речи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-развитие словаря детей, преимущественно путем привлечения внимания к способам словообразования.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-обучение грамоте на базе исправленного звукопроизношения.</w:t>
      </w:r>
    </w:p>
    <w:p w:rsidR="00075495" w:rsidRPr="005D18AE" w:rsidRDefault="00075495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 w:rsidRPr="005D18AE">
        <w:rPr>
          <w:rStyle w:val="a3"/>
          <w:rFonts w:ascii="Times New Roman" w:hAnsi="Times New Roman"/>
          <w:b w:val="0"/>
          <w:sz w:val="24"/>
          <w:szCs w:val="24"/>
        </w:rPr>
        <w:t> </w:t>
      </w:r>
    </w:p>
    <w:p w:rsidR="005D18AE" w:rsidRDefault="005D18AE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</w:p>
    <w:p w:rsidR="00075495" w:rsidRPr="005D18AE" w:rsidRDefault="005D18AE" w:rsidP="00075495">
      <w:pPr>
        <w:contextualSpacing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</w:t>
      </w:r>
      <w:proofErr w:type="gramStart"/>
      <w:r>
        <w:rPr>
          <w:rStyle w:val="a3"/>
          <w:rFonts w:ascii="Times New Roman" w:hAnsi="Times New Roman"/>
          <w:b w:val="0"/>
          <w:sz w:val="24"/>
          <w:szCs w:val="24"/>
        </w:rPr>
        <w:t>Заведующая филиала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>___________Мануйлова Л.П.</w:t>
      </w:r>
    </w:p>
    <w:p w:rsidR="00FB6DFA" w:rsidRPr="005D18AE" w:rsidRDefault="00FB6DFA"/>
    <w:sectPr w:rsidR="00FB6DFA" w:rsidRPr="005D18AE" w:rsidSect="00D9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5495"/>
    <w:rsid w:val="00075495"/>
    <w:rsid w:val="002543A3"/>
    <w:rsid w:val="005D18AE"/>
    <w:rsid w:val="009C0E61"/>
    <w:rsid w:val="00FB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2018-03-21T04:28:00Z</dcterms:created>
  <dcterms:modified xsi:type="dcterms:W3CDTF">2018-03-21T05:59:00Z</dcterms:modified>
</cp:coreProperties>
</file>